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KT68标准版V1.01驱动安装说明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确认键盘以有线模式连接电脑；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打开KT68 V1.01.exe；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755650" cy="70485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点击START并在程序更新进度完成后，关闭程序；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432050" cy="1337945"/>
            <wp:effectExtent l="0" t="0" r="6350" b="8255"/>
            <wp:docPr id="5" name="图片 5" descr="微信截图_20220609123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截图_2022060912321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32050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安装KT68 Driver V1</w:t>
      </w:r>
      <w:bookmarkStart w:id="0" w:name="_GoBack"/>
      <w:bookmarkEnd w:id="0"/>
      <w:r>
        <w:rPr>
          <w:rFonts w:hint="eastAsia"/>
          <w:lang w:val="en-US" w:eastAsia="zh-CN"/>
        </w:rPr>
        <w:t>.01.exe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717550" cy="723900"/>
            <wp:effectExtent l="0" t="0" r="635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75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5、等待安装完成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05E09"/>
    <w:multiLevelType w:val="singleLevel"/>
    <w:tmpl w:val="B2805E0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2N2Q0OTMwZDkzNjQxNTg4ZGY1NDdmNmMyMGUxZmUifQ=="/>
  </w:docVars>
  <w:rsids>
    <w:rsidRoot w:val="00000000"/>
    <w:rsid w:val="28C35ED3"/>
    <w:rsid w:val="617D5230"/>
    <w:rsid w:val="7C1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99</Characters>
  <Lines>0</Lines>
  <Paragraphs>0</Paragraphs>
  <TotalTime>12</TotalTime>
  <ScaleCrop>false</ScaleCrop>
  <LinksUpToDate>false</LinksUpToDate>
  <CharactersWithSpaces>102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2022-06-09T07:20:00Z</dcterms:created>
  <dc:creator>Machenike</dc:creator>
  <cp:lastModifiedBy>ROSE</cp:lastModifiedBy>
  <dcterms:modified xsi:type="dcterms:W3CDTF">2022-06-09T07:34:13Z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83FC86FADA464D4D881BE14535694664</vt:lpwstr>
  </property>
</Properties>
</file>